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BB4F" w14:textId="47709630" w:rsidR="008544E3" w:rsidRDefault="008544E3" w:rsidP="008544E3">
      <w:pPr>
        <w:pStyle w:val="font7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noProof/>
        </w:rPr>
        <w:drawing>
          <wp:inline distT="0" distB="0" distL="0" distR="0" wp14:anchorId="453E7772" wp14:editId="64106964">
            <wp:extent cx="1866367" cy="188580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95" cy="190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64D19" w14:textId="77777777" w:rsidR="008544E3" w:rsidRDefault="008544E3" w:rsidP="008544E3">
      <w:pPr>
        <w:pStyle w:val="font7"/>
        <w:rPr>
          <w:rFonts w:asciiTheme="minorHAnsi" w:hAnsiTheme="minorHAnsi" w:cstheme="minorHAnsi"/>
          <w:sz w:val="48"/>
          <w:szCs w:val="48"/>
        </w:rPr>
      </w:pPr>
    </w:p>
    <w:p w14:paraId="1C75B8D8" w14:textId="77777777" w:rsidR="008544E3" w:rsidRPr="007C2780" w:rsidRDefault="008544E3" w:rsidP="008544E3">
      <w:pPr>
        <w:jc w:val="center"/>
        <w:rPr>
          <w:b/>
          <w:bCs/>
          <w:sz w:val="56"/>
          <w:szCs w:val="56"/>
        </w:rPr>
      </w:pPr>
      <w:r w:rsidRPr="007C2780">
        <w:rPr>
          <w:b/>
          <w:bCs/>
          <w:sz w:val="56"/>
          <w:szCs w:val="56"/>
        </w:rPr>
        <w:t>News Update</w:t>
      </w:r>
    </w:p>
    <w:p w14:paraId="33284D57" w14:textId="77777777" w:rsidR="008544E3" w:rsidRDefault="008544E3" w:rsidP="008544E3">
      <w:pPr>
        <w:pStyle w:val="font7"/>
        <w:rPr>
          <w:rFonts w:asciiTheme="minorHAnsi" w:hAnsiTheme="minorHAnsi" w:cstheme="minorHAnsi"/>
          <w:sz w:val="48"/>
          <w:szCs w:val="48"/>
        </w:rPr>
      </w:pPr>
    </w:p>
    <w:p w14:paraId="56D9656F" w14:textId="653DD529" w:rsidR="008544E3" w:rsidRPr="008544E3" w:rsidRDefault="00351878" w:rsidP="008544E3">
      <w:pPr>
        <w:pStyle w:val="font7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1</w:t>
      </w:r>
      <w:r w:rsidR="00D97746">
        <w:rPr>
          <w:rFonts w:asciiTheme="minorHAnsi" w:hAnsiTheme="minorHAnsi" w:cstheme="minorHAnsi"/>
          <w:sz w:val="48"/>
          <w:szCs w:val="48"/>
        </w:rPr>
        <w:t>6</w:t>
      </w:r>
      <w:r w:rsidR="008544E3" w:rsidRPr="008544E3">
        <w:rPr>
          <w:rFonts w:asciiTheme="minorHAnsi" w:hAnsiTheme="minorHAnsi" w:cstheme="minorHAnsi"/>
          <w:sz w:val="48"/>
          <w:szCs w:val="48"/>
        </w:rPr>
        <w:t xml:space="preserve">th </w:t>
      </w:r>
      <w:r w:rsidR="00D97746">
        <w:rPr>
          <w:rFonts w:asciiTheme="minorHAnsi" w:hAnsiTheme="minorHAnsi" w:cstheme="minorHAnsi"/>
          <w:sz w:val="48"/>
          <w:szCs w:val="48"/>
        </w:rPr>
        <w:t>March</w:t>
      </w:r>
      <w:r w:rsidR="008544E3" w:rsidRPr="008544E3">
        <w:rPr>
          <w:rFonts w:asciiTheme="minorHAnsi" w:hAnsiTheme="minorHAnsi" w:cstheme="minorHAnsi"/>
          <w:sz w:val="48"/>
          <w:szCs w:val="48"/>
        </w:rPr>
        <w:t xml:space="preserve"> 202</w:t>
      </w:r>
      <w:r w:rsidR="00D97746">
        <w:rPr>
          <w:rFonts w:asciiTheme="minorHAnsi" w:hAnsiTheme="minorHAnsi" w:cstheme="minorHAnsi"/>
          <w:sz w:val="48"/>
          <w:szCs w:val="48"/>
        </w:rPr>
        <w:t>2</w:t>
      </w:r>
    </w:p>
    <w:p w14:paraId="06F80754" w14:textId="7C9530B3" w:rsidR="00D97746" w:rsidRPr="00D97746" w:rsidRDefault="00D97746" w:rsidP="00D97746">
      <w:pPr>
        <w:rPr>
          <w:sz w:val="48"/>
          <w:szCs w:val="48"/>
        </w:rPr>
      </w:pPr>
      <w:r w:rsidRPr="00D97746">
        <w:rPr>
          <w:sz w:val="48"/>
          <w:szCs w:val="48"/>
        </w:rPr>
        <w:t>The Steering Group have now submitted the Neighbourhood Plan to Buckinghamshire Council and Regulation 16 will commence shortly.</w:t>
      </w:r>
    </w:p>
    <w:p w14:paraId="237A70FF" w14:textId="743DCB66" w:rsidR="00250013" w:rsidRPr="00351878" w:rsidRDefault="00250013" w:rsidP="00351878">
      <w:pPr>
        <w:pStyle w:val="font7"/>
        <w:rPr>
          <w:rFonts w:ascii="Calibri" w:hAnsi="Calibri" w:cs="Calibri"/>
          <w:sz w:val="48"/>
          <w:szCs w:val="48"/>
        </w:rPr>
      </w:pPr>
    </w:p>
    <w:sectPr w:rsidR="00250013" w:rsidRPr="00351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E3"/>
    <w:rsid w:val="00250013"/>
    <w:rsid w:val="00351878"/>
    <w:rsid w:val="003F6667"/>
    <w:rsid w:val="008544E3"/>
    <w:rsid w:val="00A54E74"/>
    <w:rsid w:val="00D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E12D"/>
  <w15:chartTrackingRefBased/>
  <w15:docId w15:val="{7277DADA-5B6F-4A6B-9E41-D3FD9557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5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85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Lemonius</dc:creator>
  <cp:keywords/>
  <dc:description/>
  <cp:lastModifiedBy>Katrina Lemonius</cp:lastModifiedBy>
  <cp:revision>3</cp:revision>
  <dcterms:created xsi:type="dcterms:W3CDTF">2022-04-02T08:34:00Z</dcterms:created>
  <dcterms:modified xsi:type="dcterms:W3CDTF">2022-04-02T08:35:00Z</dcterms:modified>
</cp:coreProperties>
</file>